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tabs>
          <w:tab w:val="left" w:pos="3340"/>
          <w:tab w:val="left" w:pos="4060"/>
        </w:tabs>
        <w:spacing w:before="41"/>
        <w:ind w:left="460" w:firstLine="0"/>
        <w:jc w:val="both"/>
        <w:rPr>
          <w:rFonts w:hint="default" w:ascii="Times New Roman" w:hAnsi="Times New Roman" w:eastAsia="Arial" w:cs="Times New Roman"/>
          <w:b w:val="0"/>
          <w:bCs/>
          <w:sz w:val="24"/>
          <w:szCs w:val="24"/>
          <w:lang w:val="en-IN"/>
        </w:rPr>
      </w:pPr>
      <w:r>
        <w:rPr>
          <w:rFonts w:hint="default" w:ascii="Times New Roman" w:hAnsi="Times New Roman" w:cs="Times New Roman"/>
          <w:b/>
          <w:sz w:val="24"/>
          <w:szCs w:val="24"/>
          <w:rtl w:val="0"/>
        </w:rPr>
        <w:t>FULLNAME</w:t>
      </w:r>
      <w:r>
        <w:rPr>
          <w:rFonts w:hint="default" w:ascii="Times New Roman" w:hAnsi="Times New Roman" w:cs="Times New Roman"/>
          <w:b/>
          <w:sz w:val="24"/>
          <w:szCs w:val="24"/>
          <w:rtl w:val="0"/>
        </w:rPr>
        <w:tab/>
      </w:r>
      <w:r>
        <w:rPr>
          <w:rFonts w:hint="default" w:ascii="Times New Roman" w:hAnsi="Times New Roman" w:cs="Times New Roman"/>
          <w:b/>
          <w:sz w:val="24"/>
          <w:szCs w:val="24"/>
          <w:rtl w:val="0"/>
        </w:rPr>
        <w:t>:</w:t>
      </w:r>
      <w:r>
        <w:rPr>
          <w:rFonts w:hint="default" w:ascii="Times New Roman" w:hAnsi="Times New Roman" w:cs="Times New Roman"/>
          <w:b/>
          <w:sz w:val="24"/>
          <w:szCs w:val="24"/>
          <w:rtl w:val="0"/>
        </w:rPr>
        <w:tab/>
      </w:r>
      <w:r>
        <w:rPr>
          <w:rFonts w:hint="default" w:ascii="Times New Roman" w:hAnsi="Times New Roman" w:cs="Times New Roman"/>
          <w:b w:val="0"/>
          <w:bCs/>
          <w:sz w:val="24"/>
          <w:szCs w:val="24"/>
          <w:rtl w:val="0"/>
          <w:lang w:val="en-IN"/>
        </w:rPr>
        <w:t>Dr, Shubha A</w:t>
      </w:r>
      <w:bookmarkStart w:id="0" w:name="_GoBack"/>
      <w:bookmarkEnd w:id="0"/>
    </w:p>
    <w:p w14:paraId="00000002">
      <w:pPr>
        <w:tabs>
          <w:tab w:val="left" w:pos="3340"/>
          <w:tab w:val="left" w:pos="4060"/>
        </w:tabs>
        <w:spacing w:before="199"/>
        <w:ind w:left="460" w:firstLine="0"/>
        <w:jc w:val="both"/>
        <w:rPr>
          <w:rFonts w:hint="default" w:ascii="Times New Roman" w:hAnsi="Times New Roman" w:eastAsia="Arial" w:cs="Times New Roman"/>
          <w:b w:val="0"/>
          <w:bCs/>
          <w:sz w:val="24"/>
          <w:szCs w:val="24"/>
          <w:lang w:val="en-IN"/>
        </w:rPr>
      </w:pPr>
      <w:r>
        <w:rPr>
          <w:rFonts w:hint="default" w:ascii="Times New Roman" w:hAnsi="Times New Roman" w:cs="Times New Roman"/>
          <w:b/>
          <w:sz w:val="24"/>
          <w:szCs w:val="24"/>
          <w:rtl w:val="0"/>
        </w:rPr>
        <w:t>DEPARTMENT</w:t>
      </w:r>
      <w:r>
        <w:rPr>
          <w:rFonts w:hint="default" w:ascii="Times New Roman" w:hAnsi="Times New Roman" w:cs="Times New Roman"/>
          <w:b/>
          <w:sz w:val="24"/>
          <w:szCs w:val="24"/>
          <w:rtl w:val="0"/>
        </w:rPr>
        <w:tab/>
      </w:r>
      <w:r>
        <w:rPr>
          <w:rFonts w:hint="default" w:ascii="Times New Roman" w:hAnsi="Times New Roman" w:cs="Times New Roman"/>
          <w:b/>
          <w:sz w:val="24"/>
          <w:szCs w:val="24"/>
          <w:rtl w:val="0"/>
        </w:rPr>
        <w:t>:</w:t>
      </w:r>
      <w:r>
        <w:rPr>
          <w:rFonts w:hint="default" w:ascii="Times New Roman" w:hAnsi="Times New Roman" w:cs="Times New Roman"/>
          <w:b/>
          <w:sz w:val="24"/>
          <w:szCs w:val="24"/>
          <w:rtl w:val="0"/>
        </w:rPr>
        <w:tab/>
      </w:r>
      <w:r>
        <w:rPr>
          <w:rFonts w:hint="default" w:ascii="Times New Roman" w:hAnsi="Times New Roman" w:cs="Times New Roman"/>
          <w:b w:val="0"/>
          <w:bCs/>
          <w:sz w:val="24"/>
          <w:szCs w:val="24"/>
          <w:rtl w:val="0"/>
          <w:lang w:val="en-IN"/>
        </w:rPr>
        <w:t>BOTANY</w:t>
      </w:r>
    </w:p>
    <w:p w14:paraId="00000003">
      <w:pPr>
        <w:tabs>
          <w:tab w:val="left" w:pos="3340"/>
          <w:tab w:val="left" w:pos="4060"/>
        </w:tabs>
        <w:spacing w:before="200"/>
        <w:ind w:left="460" w:firstLine="0"/>
        <w:jc w:val="both"/>
        <w:rPr>
          <w:rFonts w:hint="default" w:ascii="Times New Roman" w:hAnsi="Times New Roman" w:eastAsia="Arial" w:cs="Times New Roman"/>
          <w:b w:val="0"/>
          <w:bCs/>
          <w:sz w:val="24"/>
          <w:szCs w:val="24"/>
          <w:lang w:val="en-IN"/>
        </w:rPr>
      </w:pPr>
      <w:r>
        <w:rPr>
          <w:rFonts w:hint="default" w:ascii="Times New Roman" w:hAnsi="Times New Roman" w:cs="Times New Roman"/>
          <w:b/>
          <w:sz w:val="24"/>
          <w:szCs w:val="24"/>
          <w:rtl w:val="0"/>
        </w:rPr>
        <w:t>DESIGNATION</w:t>
      </w:r>
      <w:r>
        <w:rPr>
          <w:rFonts w:hint="default" w:ascii="Times New Roman" w:hAnsi="Times New Roman" w:cs="Times New Roman"/>
          <w:b/>
          <w:sz w:val="24"/>
          <w:szCs w:val="24"/>
          <w:rtl w:val="0"/>
        </w:rPr>
        <w:tab/>
      </w:r>
      <w:r>
        <w:rPr>
          <w:rFonts w:hint="default" w:ascii="Times New Roman" w:hAnsi="Times New Roman" w:cs="Times New Roman"/>
          <w:b/>
          <w:sz w:val="24"/>
          <w:szCs w:val="24"/>
          <w:rtl w:val="0"/>
        </w:rPr>
        <w:t>:</w:t>
      </w:r>
      <w:r>
        <w:rPr>
          <w:rFonts w:hint="default" w:ascii="Times New Roman" w:hAnsi="Times New Roman" w:cs="Times New Roman"/>
          <w:b/>
          <w:sz w:val="24"/>
          <w:szCs w:val="24"/>
          <w:rtl w:val="0"/>
        </w:rPr>
        <w:tab/>
      </w:r>
      <w:r>
        <w:rPr>
          <w:rFonts w:hint="default" w:ascii="Times New Roman" w:hAnsi="Times New Roman" w:cs="Times New Roman"/>
          <w:b w:val="0"/>
          <w:bCs/>
          <w:sz w:val="24"/>
          <w:szCs w:val="24"/>
          <w:rtl w:val="0"/>
          <w:lang w:val="en-IN"/>
        </w:rPr>
        <w:t>GUEST FACULTY</w:t>
      </w:r>
    </w:p>
    <w:p w14:paraId="00000004">
      <w:pPr>
        <w:tabs>
          <w:tab w:val="left" w:pos="3340"/>
          <w:tab w:val="left" w:pos="4060"/>
        </w:tabs>
        <w:spacing w:before="202"/>
        <w:ind w:left="460" w:firstLine="0"/>
        <w:jc w:val="both"/>
        <w:rPr>
          <w:rFonts w:hint="default" w:ascii="Times New Roman" w:hAnsi="Times New Roman" w:eastAsia="Arial" w:cs="Times New Roman"/>
          <w:b w:val="0"/>
          <w:bCs/>
          <w:sz w:val="24"/>
          <w:szCs w:val="24"/>
          <w:lang w:val="en-IN"/>
        </w:rPr>
      </w:pPr>
      <w:r>
        <w:rPr>
          <w:rFonts w:hint="default" w:ascii="Times New Roman" w:hAnsi="Times New Roman" w:cs="Times New Roman"/>
          <w:b/>
          <w:sz w:val="24"/>
          <w:szCs w:val="24"/>
          <w:rtl w:val="0"/>
        </w:rPr>
        <w:t>EMAIL ID</w:t>
      </w:r>
      <w:r>
        <w:rPr>
          <w:rFonts w:hint="default" w:ascii="Times New Roman" w:hAnsi="Times New Roman" w:cs="Times New Roman"/>
          <w:b/>
          <w:sz w:val="24"/>
          <w:szCs w:val="24"/>
          <w:rtl w:val="0"/>
        </w:rPr>
        <w:tab/>
      </w:r>
      <w:r>
        <w:rPr>
          <w:rFonts w:hint="default" w:ascii="Times New Roman" w:hAnsi="Times New Roman" w:cs="Times New Roman"/>
          <w:b/>
          <w:sz w:val="24"/>
          <w:szCs w:val="24"/>
          <w:rtl w:val="0"/>
        </w:rPr>
        <w:t>:</w:t>
      </w:r>
      <w:r>
        <w:rPr>
          <w:rFonts w:hint="default" w:ascii="Times New Roman" w:hAnsi="Times New Roman" w:cs="Times New Roman"/>
          <w:b/>
          <w:sz w:val="24"/>
          <w:szCs w:val="24"/>
          <w:rtl w:val="0"/>
        </w:rPr>
        <w:tab/>
      </w:r>
      <w:r>
        <w:rPr>
          <w:rFonts w:hint="default" w:ascii="Times New Roman" w:hAnsi="Times New Roman" w:cs="Times New Roman"/>
          <w:b w:val="0"/>
          <w:bCs/>
          <w:sz w:val="24"/>
          <w:szCs w:val="24"/>
          <w:rtl w:val="0"/>
          <w:lang w:val="en-IN"/>
        </w:rPr>
        <w:t>shubhanarayanan118@gmail.com</w:t>
      </w:r>
    </w:p>
    <w:p w14:paraId="00000005">
      <w:pPr>
        <w:tabs>
          <w:tab w:val="left" w:pos="3340"/>
          <w:tab w:val="left" w:pos="4116"/>
        </w:tabs>
        <w:spacing w:before="197"/>
        <w:ind w:left="460" w:firstLine="0"/>
        <w:jc w:val="both"/>
        <w:rPr>
          <w:rFonts w:hint="default" w:ascii="Times New Roman" w:hAnsi="Times New Roman" w:eastAsia="Arial" w:cs="Times New Roman"/>
          <w:b w:val="0"/>
          <w:bCs/>
          <w:sz w:val="24"/>
          <w:szCs w:val="24"/>
          <w:lang w:val="en-IN"/>
        </w:rPr>
      </w:pPr>
      <w:r>
        <w:rPr>
          <w:rFonts w:hint="default" w:ascii="Times New Roman" w:hAnsi="Times New Roman" w:cs="Times New Roman"/>
          <w:b/>
          <w:sz w:val="24"/>
          <w:szCs w:val="24"/>
          <w:rtl w:val="0"/>
        </w:rPr>
        <w:t>QUALIFICATION</w:t>
      </w:r>
      <w:r>
        <w:rPr>
          <w:rFonts w:hint="default" w:ascii="Times New Roman" w:hAnsi="Times New Roman" w:cs="Times New Roman"/>
          <w:b/>
          <w:sz w:val="24"/>
          <w:szCs w:val="24"/>
          <w:rtl w:val="0"/>
        </w:rPr>
        <w:tab/>
      </w:r>
      <w:r>
        <w:rPr>
          <w:rFonts w:hint="default" w:ascii="Times New Roman" w:hAnsi="Times New Roman" w:cs="Times New Roman"/>
          <w:b/>
          <w:sz w:val="24"/>
          <w:szCs w:val="24"/>
          <w:rtl w:val="0"/>
        </w:rPr>
        <w:t>:</w:t>
      </w:r>
      <w:r>
        <w:rPr>
          <w:rFonts w:hint="default" w:ascii="Times New Roman" w:hAnsi="Times New Roman" w:cs="Times New Roman"/>
          <w:b/>
          <w:sz w:val="24"/>
          <w:szCs w:val="24"/>
          <w:rtl w:val="0"/>
        </w:rPr>
        <w:tab/>
      </w:r>
      <w:r>
        <w:rPr>
          <w:rFonts w:hint="default" w:ascii="Times New Roman" w:hAnsi="Times New Roman" w:cs="Times New Roman"/>
          <w:b w:val="0"/>
          <w:bCs/>
          <w:sz w:val="24"/>
          <w:szCs w:val="24"/>
          <w:rtl w:val="0"/>
          <w:lang w:val="en-IN"/>
        </w:rPr>
        <w:t>PhD, NET</w:t>
      </w:r>
    </w:p>
    <w:p w14:paraId="0000000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 w:after="0" w:line="240" w:lineRule="auto"/>
        <w:ind w:left="0" w:right="0" w:firstLine="0"/>
        <w:jc w:val="both"/>
        <w:rPr>
          <w:rFonts w:hint="default" w:ascii="Times New Roman" w:hAnsi="Times New Roman" w:eastAsia="Calibri" w:cs="Times New Roman"/>
          <w:b/>
          <w:i w:val="0"/>
          <w:smallCaps w:val="0"/>
          <w:strike w:val="0"/>
          <w:color w:val="000000"/>
          <w:sz w:val="24"/>
          <w:szCs w:val="24"/>
          <w:u w:val="none"/>
          <w:shd w:val="clear" w:fill="auto"/>
          <w:vertAlign w:val="baseline"/>
        </w:rPr>
      </w:pPr>
    </w:p>
    <w:p w14:paraId="00000008">
      <w:pPr>
        <w:tabs>
          <w:tab w:val="left" w:pos="3340"/>
          <w:tab w:val="left" w:pos="4111"/>
        </w:tabs>
        <w:ind w:left="460" w:firstLine="0"/>
        <w:jc w:val="both"/>
        <w:rPr>
          <w:rFonts w:hint="default" w:ascii="Times New Roman" w:hAnsi="Times New Roman" w:eastAsia="Arial" w:cs="Times New Roman"/>
          <w:sz w:val="24"/>
          <w:szCs w:val="24"/>
          <w:lang w:val="en-IN"/>
        </w:rPr>
      </w:pPr>
      <w:r>
        <w:rPr>
          <w:rFonts w:hint="default" w:ascii="Times New Roman" w:hAnsi="Times New Roman" w:cs="Times New Roman"/>
          <w:b/>
          <w:sz w:val="24"/>
          <w:szCs w:val="24"/>
          <w:rtl w:val="0"/>
        </w:rPr>
        <w:t>DATE OF JOINING SERVICE</w:t>
      </w:r>
      <w:r>
        <w:rPr>
          <w:rFonts w:hint="default" w:ascii="Times New Roman" w:hAnsi="Times New Roman" w:cs="Times New Roman"/>
          <w:b/>
          <w:sz w:val="24"/>
          <w:szCs w:val="24"/>
          <w:rtl w:val="0"/>
        </w:rPr>
        <w:tab/>
      </w:r>
      <w:r>
        <w:rPr>
          <w:rFonts w:hint="default" w:ascii="Times New Roman" w:hAnsi="Times New Roman" w:cs="Times New Roman"/>
          <w:b/>
          <w:sz w:val="24"/>
          <w:szCs w:val="24"/>
          <w:rtl w:val="0"/>
        </w:rPr>
        <w:t>:</w:t>
      </w:r>
      <w:r>
        <w:rPr>
          <w:rFonts w:hint="default" w:ascii="Times New Roman" w:hAnsi="Times New Roman" w:cs="Times New Roman"/>
          <w:b/>
          <w:sz w:val="24"/>
          <w:szCs w:val="24"/>
          <w:rtl w:val="0"/>
        </w:rPr>
        <w:tab/>
      </w:r>
      <w:r>
        <w:rPr>
          <w:rFonts w:hint="default" w:ascii="Times New Roman" w:hAnsi="Times New Roman" w:cs="Times New Roman"/>
          <w:b w:val="0"/>
          <w:bCs/>
          <w:sz w:val="24"/>
          <w:szCs w:val="24"/>
          <w:rtl w:val="0"/>
          <w:lang w:val="en-IN"/>
        </w:rPr>
        <w:t>08/07/2026</w:t>
      </w:r>
    </w:p>
    <w:p w14:paraId="0000000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3" w:after="0" w:line="240" w:lineRule="auto"/>
        <w:ind w:left="0" w:right="0" w:firstLine="0"/>
        <w:jc w:val="both"/>
        <w:rPr>
          <w:rFonts w:hint="default" w:ascii="Times New Roman" w:hAnsi="Times New Roman" w:eastAsia="Arial" w:cs="Times New Roman"/>
          <w:b w:val="0"/>
          <w:i w:val="0"/>
          <w:smallCaps w:val="0"/>
          <w:strike w:val="0"/>
          <w:color w:val="000000"/>
          <w:sz w:val="24"/>
          <w:szCs w:val="24"/>
          <w:u w:val="none"/>
          <w:shd w:val="clear" w:fill="auto"/>
          <w:vertAlign w:val="baseline"/>
        </w:rPr>
      </w:pPr>
    </w:p>
    <w:p w14:paraId="0000000A">
      <w:pPr>
        <w:tabs>
          <w:tab w:val="left" w:pos="3340"/>
          <w:tab w:val="left" w:pos="4116"/>
        </w:tabs>
        <w:ind w:left="460" w:firstLine="0"/>
        <w:jc w:val="both"/>
        <w:rPr>
          <w:rFonts w:hint="default" w:ascii="Times New Roman" w:hAnsi="Times New Roman" w:eastAsia="Arial" w:cs="Times New Roman"/>
          <w:b/>
          <w:sz w:val="24"/>
          <w:szCs w:val="24"/>
          <w:lang w:val="en-IN"/>
        </w:rPr>
      </w:pPr>
      <w:r>
        <w:rPr>
          <w:rFonts w:hint="default" w:ascii="Times New Roman" w:hAnsi="Times New Roman" w:cs="Times New Roman"/>
          <w:b/>
          <w:sz w:val="24"/>
          <w:szCs w:val="24"/>
          <w:rtl w:val="0"/>
        </w:rPr>
        <w:t>AREA OF EXPERTISE</w:t>
      </w:r>
      <w:r>
        <w:rPr>
          <w:rFonts w:hint="default" w:ascii="Times New Roman" w:hAnsi="Times New Roman" w:cs="Times New Roman"/>
          <w:b/>
          <w:sz w:val="24"/>
          <w:szCs w:val="24"/>
          <w:rtl w:val="0"/>
        </w:rPr>
        <w:tab/>
      </w:r>
      <w:r>
        <w:rPr>
          <w:rFonts w:hint="default" w:ascii="Times New Roman" w:hAnsi="Times New Roman" w:cs="Times New Roman"/>
          <w:b/>
          <w:sz w:val="24"/>
          <w:szCs w:val="24"/>
          <w:rtl w:val="0"/>
        </w:rPr>
        <w:t>:</w:t>
      </w:r>
      <w:r>
        <w:rPr>
          <w:rFonts w:hint="default" w:ascii="Times New Roman" w:hAnsi="Times New Roman" w:cs="Times New Roman"/>
          <w:b/>
          <w:sz w:val="24"/>
          <w:szCs w:val="24"/>
          <w:rtl w:val="0"/>
        </w:rPr>
        <w:tab/>
      </w:r>
      <w:r>
        <w:rPr>
          <w:rFonts w:hint="default" w:ascii="Times New Roman" w:hAnsi="Times New Roman" w:eastAsia="SimSun" w:cs="Times New Roman"/>
          <w:sz w:val="24"/>
          <w:szCs w:val="24"/>
        </w:rPr>
        <w:t xml:space="preserve">Limnology, </w:t>
      </w:r>
      <w:r>
        <w:rPr>
          <w:rFonts w:hint="default" w:ascii="Times New Roman" w:hAnsi="Times New Roman" w:eastAsia="SimSun" w:cs="Times New Roman"/>
          <w:sz w:val="24"/>
          <w:szCs w:val="24"/>
          <w:lang w:val="en-IN"/>
        </w:rPr>
        <w:t>Algae and</w:t>
      </w:r>
      <w:r>
        <w:rPr>
          <w:rFonts w:hint="default" w:ascii="Times New Roman" w:hAnsi="Times New Roman" w:eastAsia="SimSun" w:cs="Times New Roman"/>
          <w:sz w:val="24"/>
          <w:szCs w:val="24"/>
        </w:rPr>
        <w:t xml:space="preserve"> Freshwater</w:t>
      </w:r>
      <w:r>
        <w:rPr>
          <w:rFonts w:hint="default" w:ascii="Times New Roman" w:hAnsi="Times New Roman" w:eastAsia="SimSun" w:cs="Times New Roman"/>
          <w:sz w:val="24"/>
          <w:szCs w:val="24"/>
          <w:lang w:val="en-IN"/>
        </w:rPr>
        <w:t xml:space="preserve"> </w:t>
      </w:r>
      <w:r>
        <w:rPr>
          <w:rFonts w:hint="default" w:ascii="Times New Roman" w:hAnsi="Times New Roman" w:eastAsia="SimSun" w:cs="Times New Roman"/>
          <w:sz w:val="24"/>
          <w:szCs w:val="24"/>
          <w:lang w:val="en-IN"/>
        </w:rPr>
        <w:tab/>
        <w:t/>
      </w:r>
      <w:r>
        <w:rPr>
          <w:rFonts w:hint="default" w:ascii="Times New Roman" w:hAnsi="Times New Roman" w:eastAsia="SimSun" w:cs="Times New Roman"/>
          <w:sz w:val="24"/>
          <w:szCs w:val="24"/>
          <w:lang w:val="en-IN"/>
        </w:rPr>
        <w:tab/>
        <w:t/>
      </w:r>
      <w:r>
        <w:rPr>
          <w:rFonts w:hint="default" w:ascii="Times New Roman" w:hAnsi="Times New Roman" w:eastAsia="SimSun" w:cs="Times New Roman"/>
          <w:sz w:val="24"/>
          <w:szCs w:val="24"/>
          <w:lang w:val="en-IN"/>
        </w:rPr>
        <w:tab/>
      </w:r>
      <w:r>
        <w:rPr>
          <w:rFonts w:hint="default" w:ascii="Times New Roman" w:hAnsi="Times New Roman" w:eastAsia="SimSun" w:cs="Times New Roman"/>
          <w:sz w:val="24"/>
          <w:szCs w:val="24"/>
        </w:rPr>
        <w:t xml:space="preserve">Ecology </w:t>
      </w:r>
    </w:p>
    <w:p w14:paraId="0000000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340"/>
        </w:tabs>
        <w:spacing w:before="0" w:after="0" w:line="240" w:lineRule="auto"/>
        <w:ind w:left="460" w:right="0" w:firstLine="0"/>
        <w:jc w:val="both"/>
        <w:rPr>
          <w:rFonts w:hint="default" w:ascii="Times New Roman" w:hAnsi="Times New Roman" w:eastAsia="Calibri" w:cs="Times New Roman"/>
          <w:b/>
          <w:i w:val="0"/>
          <w:smallCaps w:val="0"/>
          <w:strike w:val="0"/>
          <w:color w:val="000000"/>
          <w:sz w:val="24"/>
          <w:szCs w:val="24"/>
          <w:u w:val="none"/>
          <w:shd w:val="clear" w:fill="auto"/>
          <w:vertAlign w:val="baseline"/>
          <w:lang w:val="en-IN"/>
        </w:rPr>
      </w:pPr>
      <w:r>
        <w:rPr>
          <w:rFonts w:hint="default" w:ascii="Times New Roman" w:hAnsi="Times New Roman" w:eastAsia="Calibri" w:cs="Times New Roman"/>
          <w:b/>
          <w:i w:val="0"/>
          <w:smallCaps w:val="0"/>
          <w:strike w:val="0"/>
          <w:color w:val="000000"/>
          <w:sz w:val="24"/>
          <w:szCs w:val="24"/>
          <w:u w:val="none"/>
          <w:shd w:val="clear" w:fill="auto"/>
          <w:vertAlign w:val="baseline"/>
          <w:rtl w:val="0"/>
        </w:rPr>
        <w:t>AWARDS/RECOGNITIONS</w:t>
      </w:r>
      <w:r>
        <w:rPr>
          <w:rFonts w:hint="default" w:ascii="Times New Roman" w:hAnsi="Times New Roman" w:eastAsia="Calibri" w:cs="Times New Roman"/>
          <w:b/>
          <w:i w:val="0"/>
          <w:smallCaps w:val="0"/>
          <w:strike w:val="0"/>
          <w:color w:val="000000"/>
          <w:sz w:val="24"/>
          <w:szCs w:val="24"/>
          <w:u w:val="none"/>
          <w:shd w:val="clear" w:fill="auto"/>
          <w:vertAlign w:val="baseline"/>
          <w:rtl w:val="0"/>
        </w:rPr>
        <w:tab/>
      </w:r>
      <w:r>
        <w:rPr>
          <w:rFonts w:hint="default" w:ascii="Times New Roman" w:hAnsi="Times New Roman" w:eastAsia="Calibri" w:cs="Times New Roman"/>
          <w:b/>
          <w:i w:val="0"/>
          <w:smallCaps w:val="0"/>
          <w:strike w:val="0"/>
          <w:color w:val="000000"/>
          <w:sz w:val="24"/>
          <w:szCs w:val="24"/>
          <w:u w:val="none"/>
          <w:shd w:val="clear" w:fill="auto"/>
          <w:vertAlign w:val="baseline"/>
          <w:rtl w:val="0"/>
        </w:rPr>
        <w:t>:</w:t>
      </w:r>
      <w:r>
        <w:rPr>
          <w:rFonts w:hint="default" w:ascii="Times New Roman" w:hAnsi="Times New Roman" w:cs="Times New Roman"/>
          <w:b/>
          <w:i w:val="0"/>
          <w:smallCaps w:val="0"/>
          <w:strike w:val="0"/>
          <w:color w:val="000000"/>
          <w:sz w:val="24"/>
          <w:szCs w:val="24"/>
          <w:u w:val="none"/>
          <w:shd w:val="clear" w:fill="auto"/>
          <w:vertAlign w:val="baseline"/>
          <w:rtl w:val="0"/>
          <w:lang w:val="en-IN"/>
        </w:rPr>
        <w:tab/>
        <w:t/>
      </w:r>
      <w:r>
        <w:rPr>
          <w:rFonts w:hint="default" w:ascii="Times New Roman" w:hAnsi="Times New Roman" w:cs="Times New Roman"/>
          <w:b/>
          <w:i w:val="0"/>
          <w:smallCaps w:val="0"/>
          <w:strike w:val="0"/>
          <w:color w:val="000000"/>
          <w:sz w:val="24"/>
          <w:szCs w:val="24"/>
          <w:u w:val="none"/>
          <w:shd w:val="clear" w:fill="auto"/>
          <w:vertAlign w:val="baseline"/>
          <w:rtl w:val="0"/>
          <w:lang w:val="en-IN"/>
        </w:rPr>
        <w:tab/>
      </w:r>
    </w:p>
    <w:p w14:paraId="0000000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 w:after="0" w:line="240" w:lineRule="auto"/>
        <w:ind w:left="0" w:right="0" w:firstLine="0"/>
        <w:jc w:val="both"/>
        <w:rPr>
          <w:rFonts w:hint="default" w:ascii="Times New Roman" w:hAnsi="Times New Roman" w:eastAsia="Calibri" w:cs="Times New Roman"/>
          <w:b/>
          <w:i w:val="0"/>
          <w:smallCaps w:val="0"/>
          <w:strike w:val="0"/>
          <w:color w:val="000000"/>
          <w:sz w:val="24"/>
          <w:szCs w:val="24"/>
          <w:u w:val="none"/>
          <w:shd w:val="clear" w:fill="auto"/>
          <w:vertAlign w:val="baseline"/>
        </w:rPr>
      </w:pPr>
    </w:p>
    <w:p w14:paraId="0000000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340"/>
        </w:tabs>
        <w:spacing w:before="0" w:after="0" w:line="240" w:lineRule="auto"/>
        <w:ind w:left="460" w:right="0" w:firstLine="0"/>
        <w:jc w:val="both"/>
        <w:rPr>
          <w:rFonts w:hint="default" w:ascii="Times New Roman" w:hAnsi="Times New Roman" w:eastAsia="Calibri" w:cs="Times New Roman"/>
          <w:b/>
          <w:i w:val="0"/>
          <w:smallCaps w:val="0"/>
          <w:strike w:val="0"/>
          <w:color w:val="000000"/>
          <w:sz w:val="24"/>
          <w:szCs w:val="24"/>
          <w:u w:val="none"/>
          <w:shd w:val="clear" w:fill="auto"/>
          <w:vertAlign w:val="baseline"/>
          <w:lang w:val="en-IN"/>
        </w:rPr>
      </w:pPr>
      <w:r>
        <w:rPr>
          <w:rFonts w:hint="default" w:ascii="Times New Roman" w:hAnsi="Times New Roman" w:eastAsia="Calibri" w:cs="Times New Roman"/>
          <w:b/>
          <w:i w:val="0"/>
          <w:smallCaps w:val="0"/>
          <w:strike w:val="0"/>
          <w:color w:val="000000"/>
          <w:sz w:val="24"/>
          <w:szCs w:val="24"/>
          <w:u w:val="none"/>
          <w:shd w:val="clear" w:fill="auto"/>
          <w:vertAlign w:val="baseline"/>
          <w:rtl w:val="0"/>
        </w:rPr>
        <w:t>ACADEMIC ACHIEVMENTS</w:t>
      </w:r>
      <w:r>
        <w:rPr>
          <w:rFonts w:hint="default" w:ascii="Times New Roman" w:hAnsi="Times New Roman" w:eastAsia="Calibri" w:cs="Times New Roman"/>
          <w:b/>
          <w:i w:val="0"/>
          <w:smallCaps w:val="0"/>
          <w:strike w:val="0"/>
          <w:color w:val="000000"/>
          <w:sz w:val="24"/>
          <w:szCs w:val="24"/>
          <w:u w:val="none"/>
          <w:shd w:val="clear" w:fill="auto"/>
          <w:vertAlign w:val="baseline"/>
          <w:rtl w:val="0"/>
        </w:rPr>
        <w:tab/>
      </w:r>
      <w:r>
        <w:rPr>
          <w:rFonts w:hint="default" w:ascii="Times New Roman" w:hAnsi="Times New Roman" w:eastAsia="Calibri" w:cs="Times New Roman"/>
          <w:b/>
          <w:i w:val="0"/>
          <w:smallCaps w:val="0"/>
          <w:strike w:val="0"/>
          <w:color w:val="000000"/>
          <w:sz w:val="24"/>
          <w:szCs w:val="24"/>
          <w:u w:val="none"/>
          <w:shd w:val="clear" w:fill="auto"/>
          <w:vertAlign w:val="baseline"/>
          <w:rtl w:val="0"/>
        </w:rPr>
        <w:t>:</w:t>
      </w:r>
      <w:r>
        <w:rPr>
          <w:rFonts w:hint="default" w:ascii="Times New Roman" w:hAnsi="Times New Roman" w:cs="Times New Roman"/>
          <w:b/>
          <w:i w:val="0"/>
          <w:smallCaps w:val="0"/>
          <w:strike w:val="0"/>
          <w:color w:val="000000"/>
          <w:sz w:val="24"/>
          <w:szCs w:val="24"/>
          <w:u w:val="none"/>
          <w:shd w:val="clear" w:fill="auto"/>
          <w:vertAlign w:val="baseline"/>
          <w:rtl w:val="0"/>
          <w:lang w:val="en-IN"/>
        </w:rPr>
        <w:t xml:space="preserve"> </w:t>
      </w:r>
      <w:r>
        <w:rPr>
          <w:rFonts w:hint="default" w:ascii="Times New Roman" w:hAnsi="Times New Roman" w:eastAsia="SimSun" w:cs="Times New Roman"/>
          <w:sz w:val="24"/>
          <w:szCs w:val="24"/>
        </w:rPr>
        <w:t>PhD in Botany from Kannur University (2024) with research on the status of temple ponds in North Malabar with special reference to ecosystem services. Qualified CSIR-UGC NET in Life Sciences in 2016 with Rank 69 among 1322 candidates. Secured First Rank in MSc Botany from Kannur University. Qualified KSCSTE Research Fellowship in Life Sciences in 2016. Completed a Certificate Course in Remote Sensing Tools and GIS. Delivered a lecture on Biostatistics under the UGC-Remedial Teaching Programme at Kannur University.</w:t>
      </w:r>
    </w:p>
    <w:p w14:paraId="0000000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 w:after="0" w:line="240" w:lineRule="auto"/>
        <w:ind w:left="0" w:right="0" w:firstLine="0"/>
        <w:jc w:val="both"/>
        <w:rPr>
          <w:rFonts w:hint="default" w:ascii="Times New Roman" w:hAnsi="Times New Roman" w:eastAsia="Calibri" w:cs="Times New Roman"/>
          <w:b/>
          <w:i w:val="0"/>
          <w:smallCaps w:val="0"/>
          <w:strike w:val="0"/>
          <w:color w:val="000000"/>
          <w:sz w:val="24"/>
          <w:szCs w:val="24"/>
          <w:u w:val="none"/>
          <w:shd w:val="clear" w:fill="auto"/>
          <w:vertAlign w:val="baseline"/>
        </w:rPr>
      </w:pPr>
    </w:p>
    <w:p w14:paraId="00000010">
      <w:pPr>
        <w:tabs>
          <w:tab w:val="left" w:pos="3340"/>
          <w:tab w:val="left" w:pos="4060"/>
        </w:tabs>
        <w:ind w:left="460" w:firstLine="0"/>
        <w:jc w:val="both"/>
        <w:rPr>
          <w:rFonts w:hint="default" w:ascii="Times New Roman" w:hAnsi="Times New Roman" w:eastAsia="Arial" w:cs="Times New Roman"/>
          <w:sz w:val="24"/>
          <w:szCs w:val="24"/>
        </w:rPr>
      </w:pPr>
      <w:r>
        <w:rPr>
          <w:rFonts w:hint="default" w:ascii="Times New Roman" w:hAnsi="Times New Roman" w:cs="Times New Roman"/>
          <w:b/>
          <w:sz w:val="24"/>
          <w:szCs w:val="24"/>
          <w:rtl w:val="0"/>
        </w:rPr>
        <w:t>RESEARCH  ACHIEVEMENTS/</w:t>
      </w:r>
      <w:r>
        <w:rPr>
          <w:rFonts w:hint="default" w:ascii="Times New Roman" w:hAnsi="Times New Roman" w:cs="Times New Roman"/>
          <w:b/>
          <w:sz w:val="24"/>
          <w:szCs w:val="24"/>
          <w:rtl w:val="0"/>
        </w:rPr>
        <w:tab/>
      </w:r>
      <w:r>
        <w:rPr>
          <w:rFonts w:hint="default" w:ascii="Times New Roman" w:hAnsi="Times New Roman" w:cs="Times New Roman"/>
          <w:b/>
          <w:sz w:val="24"/>
          <w:szCs w:val="24"/>
          <w:rtl w:val="0"/>
        </w:rPr>
        <w:t>:</w:t>
      </w:r>
      <w:r>
        <w:rPr>
          <w:rFonts w:hint="default" w:ascii="Times New Roman" w:hAnsi="Times New Roman" w:cs="Times New Roman"/>
          <w:b/>
          <w:sz w:val="24"/>
          <w:szCs w:val="24"/>
          <w:rtl w:val="0"/>
          <w:lang w:val="en-IN"/>
        </w:rPr>
        <w:t xml:space="preserve"> </w:t>
      </w:r>
      <w:r>
        <w:rPr>
          <w:rFonts w:hint="default" w:ascii="Times New Roman" w:hAnsi="Times New Roman" w:eastAsia="SimSun" w:cs="Times New Roman"/>
          <w:sz w:val="24"/>
          <w:szCs w:val="24"/>
        </w:rPr>
        <w:t xml:space="preserve">Published </w:t>
      </w:r>
      <w:r>
        <w:rPr>
          <w:rStyle w:val="10"/>
          <w:rFonts w:hint="default" w:ascii="Times New Roman" w:hAnsi="Times New Roman" w:eastAsia="SimSun" w:cs="Times New Roman"/>
          <w:b w:val="0"/>
          <w:bCs w:val="0"/>
          <w:sz w:val="24"/>
          <w:szCs w:val="24"/>
        </w:rPr>
        <w:t>4 research papers/chapters</w:t>
      </w:r>
      <w:r>
        <w:rPr>
          <w:rFonts w:hint="default" w:ascii="Times New Roman" w:hAnsi="Times New Roman" w:eastAsia="SimSun" w:cs="Times New Roman"/>
          <w:b w:val="0"/>
          <w:bCs w:val="0"/>
          <w:sz w:val="24"/>
          <w:szCs w:val="24"/>
        </w:rPr>
        <w:t xml:space="preserve"> </w:t>
      </w:r>
      <w:r>
        <w:rPr>
          <w:rFonts w:hint="default" w:ascii="Times New Roman" w:hAnsi="Times New Roman" w:eastAsia="SimSun" w:cs="Times New Roman"/>
          <w:sz w:val="24"/>
          <w:szCs w:val="24"/>
        </w:rPr>
        <w:t xml:space="preserve">focusing on phycological diversity, algal diversity, water pollution status and </w:t>
      </w:r>
      <w:r>
        <w:rPr>
          <w:rFonts w:hint="default" w:ascii="Times New Roman" w:hAnsi="Times New Roman" w:eastAsia="SimSun" w:cs="Times New Roman"/>
          <w:b w:val="0"/>
          <w:bCs w:val="0"/>
          <w:sz w:val="24"/>
          <w:szCs w:val="24"/>
        </w:rPr>
        <w:t xml:space="preserve">seasonal abundance of algae in freshwater and temple pond ecosystems. Presented </w:t>
      </w:r>
      <w:r>
        <w:rPr>
          <w:rStyle w:val="10"/>
          <w:rFonts w:hint="default" w:ascii="Times New Roman" w:hAnsi="Times New Roman" w:eastAsia="SimSun" w:cs="Times New Roman"/>
          <w:b w:val="0"/>
          <w:bCs w:val="0"/>
          <w:sz w:val="24"/>
          <w:szCs w:val="24"/>
        </w:rPr>
        <w:t>6 research papers/posters</w:t>
      </w:r>
      <w:r>
        <w:rPr>
          <w:rFonts w:hint="default" w:ascii="Times New Roman" w:hAnsi="Times New Roman" w:eastAsia="SimSun" w:cs="Times New Roman"/>
          <w:b w:val="0"/>
          <w:bCs w:val="0"/>
          <w:sz w:val="24"/>
          <w:szCs w:val="24"/>
        </w:rPr>
        <w:t xml:space="preserve"> at national seminars, conferences and scientific events, including Kerala Science Congress. Research interests include </w:t>
      </w:r>
      <w:r>
        <w:rPr>
          <w:rStyle w:val="10"/>
          <w:rFonts w:hint="default" w:ascii="Times New Roman" w:hAnsi="Times New Roman" w:eastAsia="SimSun" w:cs="Times New Roman"/>
          <w:b w:val="0"/>
          <w:bCs w:val="0"/>
          <w:sz w:val="24"/>
          <w:szCs w:val="24"/>
        </w:rPr>
        <w:t>Limnology, Algal Diversity, Freshwater Ecology, Temple Pond Ecosystems, Biodiversity and Water Quality Assessment</w:t>
      </w:r>
      <w:r>
        <w:rPr>
          <w:rFonts w:hint="default" w:ascii="Times New Roman" w:hAnsi="Times New Roman" w:eastAsia="SimSun" w:cs="Times New Roman"/>
          <w:b w:val="0"/>
          <w:bCs w:val="0"/>
          <w:sz w:val="24"/>
          <w:szCs w:val="24"/>
        </w:rPr>
        <w:t xml:space="preserve">. Also served as a trainer in </w:t>
      </w:r>
      <w:r>
        <w:rPr>
          <w:rStyle w:val="10"/>
          <w:rFonts w:hint="default" w:ascii="Times New Roman" w:hAnsi="Times New Roman" w:eastAsia="SimSun" w:cs="Times New Roman"/>
          <w:b w:val="0"/>
          <w:bCs w:val="0"/>
          <w:sz w:val="24"/>
          <w:szCs w:val="24"/>
        </w:rPr>
        <w:t>Water Quality Surveillance</w:t>
      </w:r>
      <w:r>
        <w:rPr>
          <w:rFonts w:hint="default" w:ascii="Times New Roman" w:hAnsi="Times New Roman" w:eastAsia="SimSun" w:cs="Times New Roman"/>
          <w:b w:val="0"/>
          <w:bCs w:val="0"/>
          <w:sz w:val="24"/>
          <w:szCs w:val="24"/>
        </w:rPr>
        <w:t xml:space="preserve"> under the Training of Trainers programme at IRTC, Mundoor, Palakkad.</w:t>
      </w:r>
      <w:r>
        <w:rPr>
          <w:rFonts w:hint="default" w:ascii="Times New Roman" w:hAnsi="Times New Roman" w:cs="Times New Roman"/>
          <w:b w:val="0"/>
          <w:bCs w:val="0"/>
          <w:sz w:val="24"/>
          <w:szCs w:val="24"/>
          <w:rtl w:val="0"/>
        </w:rPr>
        <w:tab/>
      </w:r>
    </w:p>
    <w:p w14:paraId="000000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60" w:right="0" w:firstLine="0"/>
        <w:jc w:val="both"/>
        <w:rPr>
          <w:rFonts w:hint="default" w:ascii="Times New Roman" w:hAnsi="Times New Roman" w:eastAsia="Calibri" w:cs="Times New Roman"/>
          <w:b/>
          <w:i w:val="0"/>
          <w:smallCaps w:val="0"/>
          <w:strike w:val="0"/>
          <w:color w:val="000000"/>
          <w:sz w:val="24"/>
          <w:szCs w:val="24"/>
          <w:u w:val="none"/>
          <w:shd w:val="clear" w:fill="auto"/>
          <w:vertAlign w:val="baseline"/>
          <w:lang w:val="en-IN"/>
        </w:rPr>
      </w:pPr>
      <w:r>
        <w:rPr>
          <w:rFonts w:hint="default" w:ascii="Times New Roman" w:hAnsi="Times New Roman" w:eastAsia="Calibri" w:cs="Times New Roman"/>
          <w:b/>
          <w:i w:val="0"/>
          <w:smallCaps w:val="0"/>
          <w:strike w:val="0"/>
          <w:color w:val="000000"/>
          <w:sz w:val="24"/>
          <w:szCs w:val="24"/>
          <w:u w:val="none"/>
          <w:shd w:val="clear" w:fill="auto"/>
          <w:vertAlign w:val="baseline"/>
          <w:rtl w:val="0"/>
        </w:rPr>
        <w:t>EXPERIENCE</w:t>
      </w:r>
      <w:r>
        <w:rPr>
          <w:rFonts w:hint="default" w:ascii="Times New Roman" w:hAnsi="Times New Roman" w:cs="Times New Roman"/>
          <w:b/>
          <w:i w:val="0"/>
          <w:smallCaps w:val="0"/>
          <w:strike w:val="0"/>
          <w:color w:val="000000"/>
          <w:sz w:val="24"/>
          <w:szCs w:val="24"/>
          <w:u w:val="none"/>
          <w:shd w:val="clear" w:fill="auto"/>
          <w:vertAlign w:val="baseline"/>
          <w:rtl w:val="0"/>
          <w:lang w:val="en-IN"/>
        </w:rPr>
        <w:t xml:space="preserve"> : </w:t>
      </w:r>
      <w:r>
        <w:rPr>
          <w:rFonts w:hint="default" w:ascii="Times New Roman" w:hAnsi="Times New Roman" w:eastAsia="SimSun" w:cs="Times New Roman"/>
          <w:sz w:val="24"/>
          <w:szCs w:val="24"/>
        </w:rPr>
        <w:t>Guest Lecturer, Department of Botany, HHMSPB NSS College for Women, Neeramankara, Thiruvananthapuram — 29/07/2025 to 31/03/2026 (8 months 3 days).</w:t>
      </w:r>
      <w:r>
        <w:rPr>
          <w:rFonts w:hint="default" w:ascii="Times New Roman" w:hAnsi="Times New Roman" w:eastAsia="SimSun" w:cs="Times New Roman"/>
          <w:sz w:val="24"/>
          <w:szCs w:val="24"/>
        </w:rPr>
        <w:br w:type="textWrapping"/>
      </w:r>
      <w:r>
        <w:rPr>
          <w:rFonts w:hint="default" w:ascii="Times New Roman" w:hAnsi="Times New Roman" w:eastAsia="SimSun" w:cs="Times New Roman"/>
          <w:sz w:val="24"/>
          <w:szCs w:val="24"/>
        </w:rPr>
        <w:t>Guest Lecturer, Department of PG Studies and Research in Botany, Sir Syed College, Taliparamba, Kannur — 17/10/2016 to 29/03/2017 (5 months 13 days).</w:t>
      </w:r>
      <w:r>
        <w:rPr>
          <w:rFonts w:hint="default" w:ascii="Times New Roman" w:hAnsi="Times New Roman" w:eastAsia="SimSun" w:cs="Times New Roman"/>
          <w:sz w:val="24"/>
          <w:szCs w:val="24"/>
        </w:rPr>
        <w:br w:type="textWrapping"/>
      </w:r>
      <w:r>
        <w:rPr>
          <w:rStyle w:val="10"/>
          <w:rFonts w:hint="default" w:ascii="Times New Roman" w:hAnsi="Times New Roman" w:eastAsia="SimSun" w:cs="Times New Roman"/>
          <w:b w:val="0"/>
          <w:bCs w:val="0"/>
          <w:sz w:val="24"/>
          <w:szCs w:val="24"/>
        </w:rPr>
        <w:t>Overall teaching experience: 1 year 1 month 16 days.</w:t>
      </w:r>
    </w:p>
    <w:sectPr>
      <w:pgSz w:w="11910" w:h="16840"/>
      <w:pgMar w:top="1380" w:right="1700" w:bottom="280" w:left="170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51"/>
  <w:bordersDoNotSurroundHeader w:val="0"/>
  <w:bordersDoNotSurroundFooter w:val="0"/>
  <w:documentProtection w:enforcement="0"/>
  <w:defaultTabStop w:val="720"/>
  <w:displayHorizontalDrawingGridEvery w:val="1"/>
  <w:displayVerticalDrawingGridEvery w:val="1"/>
  <w:noPunctuationKerning w:val="1"/>
  <w:compat>
    <w:doNotExpandShiftReturn/>
    <w:doNotWrapTextWithPunct/>
    <w:doNotUseEastAsianBreakRules/>
    <w:compatSetting w:name="compatibilityMode" w:uri="http://schemas.microsoft.com/office/word" w:val="15"/>
  </w:compat>
  <w:rsids>
    <w:rsidRoot w:val="00000000"/>
    <w:rsid w:val="23947CA4"/>
    <w:rsid w:val="5BE52B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Calibri" w:cs="Calibri"/>
      <w:sz w:val="22"/>
      <w:szCs w:val="22"/>
      <w:lang w:val="en"/>
    </w:rPr>
  </w:style>
  <w:style w:type="paragraph" w:styleId="2">
    <w:name w:val="heading 1"/>
    <w:basedOn w:val="1"/>
    <w:next w:val="1"/>
    <w:qFormat/>
    <w:uiPriority w:val="0"/>
    <w:pPr>
      <w:keepNext/>
      <w:keepLines/>
      <w:pageBreakBefore w:val="0"/>
      <w:spacing w:before="480" w:after="120"/>
    </w:pPr>
    <w:rPr>
      <w:b/>
      <w:sz w:val="48"/>
      <w:szCs w:val="48"/>
    </w:rPr>
  </w:style>
  <w:style w:type="paragraph" w:styleId="3">
    <w:name w:val="heading 2"/>
    <w:basedOn w:val="1"/>
    <w:next w:val="1"/>
    <w:qFormat/>
    <w:uiPriority w:val="0"/>
    <w:pPr>
      <w:keepNext/>
      <w:keepLines/>
      <w:pageBreakBefore w:val="0"/>
      <w:spacing w:before="360" w:after="80"/>
    </w:pPr>
    <w:rPr>
      <w:b/>
      <w:sz w:val="36"/>
      <w:szCs w:val="36"/>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uiPriority w:val="0"/>
    <w:pPr>
      <w:keepNext/>
      <w:keepLines/>
      <w:pageBreakBefore w:val="0"/>
      <w:spacing w:before="220" w:after="40"/>
    </w:pPr>
    <w:rPr>
      <w:b/>
      <w:sz w:val="22"/>
      <w:szCs w:val="22"/>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Strong"/>
    <w:basedOn w:val="8"/>
    <w:qFormat/>
    <w:uiPriority w:val="0"/>
    <w:rPr>
      <w:b/>
      <w:bCs/>
    </w:rPr>
  </w:style>
  <w:style w:type="paragraph" w:styleId="11">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2">
    <w:name w:val="Title"/>
    <w:basedOn w:val="1"/>
    <w:next w:val="1"/>
    <w:qFormat/>
    <w:uiPriority w:val="0"/>
    <w:pPr>
      <w:keepNext/>
      <w:keepLines/>
      <w:pageBreakBefore w:val="0"/>
      <w:spacing w:before="480" w:after="120"/>
    </w:pPr>
    <w:rPr>
      <w:b/>
      <w:sz w:val="72"/>
      <w:szCs w:val="72"/>
    </w:rPr>
  </w:style>
  <w:style w:type="table" w:customStyle="1" w:styleId="13">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1</Pages>
  <Words>37</Words>
  <Characters>203</Characters>
  <TotalTime>15</TotalTime>
  <ScaleCrop>false</ScaleCrop>
  <LinksUpToDate>false</LinksUpToDate>
  <CharactersWithSpaces>236</CharactersWithSpaces>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2026-08-17T04:14:36Z</dcterms:created>
  <dc:creator>HP</dc:creator>
  <cp:lastModifiedBy>WPS_1783487721</cp:lastModifiedBy>
  <dcterms:modified xsi:type="dcterms:W3CDTF">2026-08-17T04:30:42Z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eyJoZGlkIjoiNTBmZmVkZjQ4MDNjZTVhMzQ1MjA0ZTM1ZmFiMjQ4NmEiLCJ1c2VySWQiOiI1NDk3NjQyNDA5MDUifQ==</vt:lpwstr>
  </property>
  <property fmtid="{D5CDD505-2E9C-101B-9397-08002B2CF9AE}" pid="3" name="KSOProductBuildVer">
    <vt:lpwstr>1033-12.1.0.28032</vt:lpwstr>
  </property>
  <property fmtid="{D5CDD505-2E9C-101B-9397-08002B2CF9AE}" pid="4" name="ICV">
    <vt:lpwstr>CE2F36AFFD75440EAECD2B058BC58DDE_12</vt:lpwstr>
  </property>
</Properties>
</file>